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6B1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CBDA5E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5B851F5D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111D1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968B5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6C967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D4675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8D1280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80BA49F" w14:textId="15F2553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82DC9" w:rsidRPr="00A82DC9">
        <w:rPr>
          <w:rFonts w:ascii="Verdana" w:hAnsi="Verdana"/>
          <w:sz w:val="18"/>
          <w:szCs w:val="18"/>
        </w:rPr>
        <w:t>Mimořádná údržba vozidel MVTV2 2025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31B745B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EFA9B8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F2C80C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9550EC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F2418B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6D5289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A82988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F220F9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8BCF591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3AED8" w14:textId="77777777" w:rsidR="003B1E91" w:rsidRDefault="003B1E91">
      <w:r>
        <w:separator/>
      </w:r>
    </w:p>
  </w:endnote>
  <w:endnote w:type="continuationSeparator" w:id="0">
    <w:p w14:paraId="0466B225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0577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5A8FAC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F0760" w14:textId="6897160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82DC9" w:rsidRPr="00A82DC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70627" w14:textId="77777777" w:rsidR="003B1E91" w:rsidRDefault="003B1E91">
      <w:r>
        <w:separator/>
      </w:r>
    </w:p>
  </w:footnote>
  <w:footnote w:type="continuationSeparator" w:id="0">
    <w:p w14:paraId="3D6D50C3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3EE028" w14:textId="77777777" w:rsidTr="0045048D">
      <w:trPr>
        <w:trHeight w:val="925"/>
      </w:trPr>
      <w:tc>
        <w:tcPr>
          <w:tcW w:w="5041" w:type="dxa"/>
          <w:vAlign w:val="center"/>
        </w:tcPr>
        <w:p w14:paraId="1FA7593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2157C26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D48A55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6FC6F19" w14:textId="77777777" w:rsidR="0045048D" w:rsidRDefault="0045048D" w:rsidP="001F6978">
          <w:pPr>
            <w:pStyle w:val="Zhlav"/>
            <w:jc w:val="right"/>
          </w:pPr>
        </w:p>
      </w:tc>
    </w:tr>
  </w:tbl>
  <w:p w14:paraId="302A42B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5530656">
    <w:abstractNumId w:val="5"/>
  </w:num>
  <w:num w:numId="2" w16cid:durableId="793214640">
    <w:abstractNumId w:val="1"/>
  </w:num>
  <w:num w:numId="3" w16cid:durableId="332030571">
    <w:abstractNumId w:val="2"/>
  </w:num>
  <w:num w:numId="4" w16cid:durableId="109858638">
    <w:abstractNumId w:val="4"/>
  </w:num>
  <w:num w:numId="5" w16cid:durableId="1615288667">
    <w:abstractNumId w:val="0"/>
  </w:num>
  <w:num w:numId="6" w16cid:durableId="294993723">
    <w:abstractNumId w:val="6"/>
  </w:num>
  <w:num w:numId="7" w16cid:durableId="329991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253C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281C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82DC9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44D2EB6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1A281C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2020-01-31T12:42:00Z</dcterms:created>
  <dcterms:modified xsi:type="dcterms:W3CDTF">2024-12-13T10:01:00Z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